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66701" w14:textId="77777777" w:rsidR="00FE067E" w:rsidRPr="000B5DE7" w:rsidRDefault="00CD36CF" w:rsidP="00F35C12">
      <w:pPr>
        <w:pStyle w:val="TitlePageOrigin"/>
        <w:rPr>
          <w:color w:val="auto"/>
        </w:rPr>
      </w:pPr>
      <w:r w:rsidRPr="000B5DE7">
        <w:rPr>
          <w:color w:val="auto"/>
        </w:rPr>
        <w:t>WEST virginia legislature</w:t>
      </w:r>
    </w:p>
    <w:p w14:paraId="358A606A" w14:textId="70DF4EA1" w:rsidR="00CD36CF" w:rsidRPr="000B5DE7" w:rsidRDefault="00470D6E" w:rsidP="00F35C12">
      <w:pPr>
        <w:pStyle w:val="TitlePageSession"/>
        <w:rPr>
          <w:color w:val="auto"/>
        </w:rPr>
      </w:pPr>
      <w:r w:rsidRPr="000B5DE7">
        <w:rPr>
          <w:color w:val="auto"/>
        </w:rPr>
        <w:t>20</w:t>
      </w:r>
      <w:r w:rsidR="007C2B4B" w:rsidRPr="000B5DE7">
        <w:rPr>
          <w:color w:val="auto"/>
        </w:rPr>
        <w:t>2</w:t>
      </w:r>
      <w:r w:rsidR="0016338B" w:rsidRPr="000B5DE7">
        <w:rPr>
          <w:color w:val="auto"/>
        </w:rPr>
        <w:t>1</w:t>
      </w:r>
      <w:r w:rsidR="00CD36CF" w:rsidRPr="000B5DE7">
        <w:rPr>
          <w:color w:val="auto"/>
        </w:rPr>
        <w:t xml:space="preserve"> regular session</w:t>
      </w:r>
    </w:p>
    <w:p w14:paraId="18A18E30" w14:textId="4F0CD182" w:rsidR="00CD36CF" w:rsidRPr="000B5DE7" w:rsidRDefault="000B5DE7" w:rsidP="00F35C12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78162E43DFF4FF5BFED85D68EC7CA32"/>
          </w:placeholder>
          <w:text/>
        </w:sdtPr>
        <w:sdtEndPr/>
        <w:sdtContent>
          <w:r w:rsidRPr="000B5DE7">
            <w:rPr>
              <w:color w:val="auto"/>
            </w:rPr>
            <w:t>Enrolled</w:t>
          </w:r>
        </w:sdtContent>
      </w:sdt>
    </w:p>
    <w:p w14:paraId="08D88C73" w14:textId="4F53A179" w:rsidR="00CD36CF" w:rsidRPr="000B5DE7" w:rsidRDefault="000B5DE7" w:rsidP="00F35C12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4FE23CF57E64F7EB6875032E9603F7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51C13" w:rsidRPr="000B5DE7">
            <w:rPr>
              <w:color w:val="auto"/>
            </w:rPr>
            <w:t>Senate</w:t>
          </w:r>
        </w:sdtContent>
      </w:sdt>
      <w:r w:rsidR="00303684" w:rsidRPr="000B5DE7">
        <w:rPr>
          <w:color w:val="auto"/>
        </w:rPr>
        <w:t xml:space="preserve"> </w:t>
      </w:r>
      <w:r w:rsidR="00E379D8" w:rsidRPr="000B5DE7">
        <w:rPr>
          <w:color w:val="auto"/>
        </w:rPr>
        <w:t>Bill</w:t>
      </w:r>
      <w:r w:rsidR="008A12A1" w:rsidRPr="000B5DE7">
        <w:rPr>
          <w:color w:val="auto"/>
        </w:rPr>
        <w:t xml:space="preserve"> 404</w:t>
      </w:r>
    </w:p>
    <w:p w14:paraId="7690D66A" w14:textId="36B4DEB3" w:rsidR="00CD36CF" w:rsidRPr="000B5DE7" w:rsidRDefault="00CD36CF" w:rsidP="00F35C12">
      <w:pPr>
        <w:pStyle w:val="Sponsors"/>
        <w:rPr>
          <w:color w:val="auto"/>
        </w:rPr>
      </w:pPr>
      <w:r w:rsidRPr="000B5DE7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A29F068EB7D497199D1BC8507C3FA30"/>
          </w:placeholder>
          <w:text w:multiLine="1"/>
        </w:sdtPr>
        <w:sdtEndPr/>
        <w:sdtContent>
          <w:r w:rsidR="00091324" w:rsidRPr="000B5DE7">
            <w:rPr>
              <w:color w:val="auto"/>
            </w:rPr>
            <w:t>Senators Smith, Ihlenfeld, Lindsay</w:t>
          </w:r>
          <w:r w:rsidR="00577DD8" w:rsidRPr="000B5DE7">
            <w:rPr>
              <w:color w:val="auto"/>
            </w:rPr>
            <w:t>, Jeffries, and Hamilton</w:t>
          </w:r>
        </w:sdtContent>
      </w:sdt>
    </w:p>
    <w:p w14:paraId="2D7E9B04" w14:textId="74A0449B" w:rsidR="00E831B3" w:rsidRPr="000B5DE7" w:rsidRDefault="00CD36CF" w:rsidP="000B5DE7">
      <w:pPr>
        <w:pStyle w:val="References"/>
        <w:rPr>
          <w:color w:val="auto"/>
        </w:rPr>
      </w:pPr>
      <w:r w:rsidRPr="000B5DE7">
        <w:rPr>
          <w:color w:val="auto"/>
        </w:rPr>
        <w:t>[</w:t>
      </w:r>
      <w:r w:rsidR="000B5DE7" w:rsidRPr="000B5DE7">
        <w:rPr>
          <w:color w:val="auto"/>
        </w:rPr>
        <w:t>Passed March 18, 2021; in effect 90 days from passage</w:t>
      </w:r>
      <w:r w:rsidRPr="000B5DE7">
        <w:rPr>
          <w:color w:val="auto"/>
        </w:rPr>
        <w:t>]</w:t>
      </w:r>
    </w:p>
    <w:p w14:paraId="2D878E50" w14:textId="4E29AFFA" w:rsidR="00EE0DCE" w:rsidRPr="000B5DE7" w:rsidRDefault="000B5DE7" w:rsidP="00EE0DCE">
      <w:pPr>
        <w:pStyle w:val="TitleSection"/>
        <w:rPr>
          <w:color w:val="auto"/>
        </w:rPr>
      </w:pPr>
      <w:r w:rsidRPr="000B5DE7">
        <w:rPr>
          <w:color w:val="auto"/>
        </w:rPr>
        <w:lastRenderedPageBreak/>
        <w:t>AN ACT</w:t>
      </w:r>
      <w:r w:rsidR="00EE0DCE" w:rsidRPr="000B5DE7">
        <w:rPr>
          <w:color w:val="auto"/>
        </w:rPr>
        <w:t xml:space="preserve"> </w:t>
      </w:r>
      <w:r w:rsidR="002D20BD" w:rsidRPr="000B5DE7">
        <w:rPr>
          <w:rFonts w:cs="Arial"/>
        </w:rPr>
        <w:t xml:space="preserve">to amend the Code of West Virginia, 1931, as amended, by adding thereto a new section, designated §22-6A-7a, relating to applications for modifications of well permits under the </w:t>
      </w:r>
      <w:r w:rsidR="002D20BD" w:rsidRPr="000B5DE7">
        <w:rPr>
          <w:rFonts w:cs="Arial"/>
        </w:rPr>
        <w:t>N</w:t>
      </w:r>
      <w:r w:rsidR="002D20BD" w:rsidRPr="000B5DE7">
        <w:rPr>
          <w:rFonts w:cs="Arial"/>
        </w:rPr>
        <w:t xml:space="preserve">atural </w:t>
      </w:r>
      <w:r w:rsidR="002D20BD" w:rsidRPr="000B5DE7">
        <w:rPr>
          <w:rFonts w:cs="Arial"/>
        </w:rPr>
        <w:t>G</w:t>
      </w:r>
      <w:r w:rsidR="002D20BD" w:rsidRPr="000B5DE7">
        <w:rPr>
          <w:rFonts w:cs="Arial"/>
        </w:rPr>
        <w:t xml:space="preserve">as </w:t>
      </w:r>
      <w:r w:rsidR="002D20BD" w:rsidRPr="000B5DE7">
        <w:rPr>
          <w:rFonts w:cs="Arial"/>
        </w:rPr>
        <w:t>H</w:t>
      </w:r>
      <w:r w:rsidR="002D20BD" w:rsidRPr="000B5DE7">
        <w:rPr>
          <w:rFonts w:cs="Arial"/>
        </w:rPr>
        <w:t xml:space="preserve">orizontal </w:t>
      </w:r>
      <w:r w:rsidR="002D20BD" w:rsidRPr="000B5DE7">
        <w:rPr>
          <w:rFonts w:cs="Arial"/>
        </w:rPr>
        <w:t>W</w:t>
      </w:r>
      <w:r w:rsidR="002D20BD" w:rsidRPr="000B5DE7">
        <w:rPr>
          <w:rFonts w:cs="Arial"/>
        </w:rPr>
        <w:t xml:space="preserve">ell </w:t>
      </w:r>
      <w:r w:rsidR="002D20BD" w:rsidRPr="000B5DE7">
        <w:rPr>
          <w:rFonts w:cs="Arial"/>
        </w:rPr>
        <w:t>C</w:t>
      </w:r>
      <w:r w:rsidR="002D20BD" w:rsidRPr="000B5DE7">
        <w:rPr>
          <w:rFonts w:cs="Arial"/>
        </w:rPr>
        <w:t xml:space="preserve">ontrol </w:t>
      </w:r>
      <w:r w:rsidR="002D20BD" w:rsidRPr="000B5DE7">
        <w:rPr>
          <w:rFonts w:cs="Arial"/>
        </w:rPr>
        <w:t>A</w:t>
      </w:r>
      <w:r w:rsidR="002D20BD" w:rsidRPr="000B5DE7">
        <w:rPr>
          <w:rFonts w:cs="Arial"/>
        </w:rPr>
        <w:t>ct; providing for an application fee of $2</w:t>
      </w:r>
      <w:r w:rsidR="002D20BD" w:rsidRPr="000B5DE7">
        <w:rPr>
          <w:rFonts w:cs="Arial"/>
        </w:rPr>
        <w:t>,</w:t>
      </w:r>
      <w:r w:rsidR="002D20BD" w:rsidRPr="000B5DE7">
        <w:rPr>
          <w:rFonts w:cs="Arial"/>
        </w:rPr>
        <w:t>500 to modify an existing permit issued by the Department of Environmental Protection’s Office of Oil and Gas; and providing that the secretary may allow and deny said modification applications and may create forms</w:t>
      </w:r>
      <w:r w:rsidR="00EE0DCE" w:rsidRPr="000B5DE7">
        <w:rPr>
          <w:color w:val="auto"/>
        </w:rPr>
        <w:t>.</w:t>
      </w:r>
    </w:p>
    <w:p w14:paraId="446B548D" w14:textId="77777777" w:rsidR="00EE0DCE" w:rsidRPr="000B5DE7" w:rsidRDefault="00EE0DCE" w:rsidP="00EE0DCE">
      <w:pPr>
        <w:pStyle w:val="EnactingClause"/>
        <w:rPr>
          <w:color w:val="auto"/>
        </w:rPr>
        <w:sectPr w:rsidR="00EE0DCE" w:rsidRPr="000B5DE7" w:rsidSect="006C7038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B5DE7">
        <w:rPr>
          <w:color w:val="auto"/>
        </w:rPr>
        <w:t>Be it enacted by the Legislature of West Virginia:</w:t>
      </w:r>
    </w:p>
    <w:p w14:paraId="59B7E174" w14:textId="77777777" w:rsidR="000E789C" w:rsidRPr="000B5DE7" w:rsidRDefault="000E789C" w:rsidP="0097304C">
      <w:pPr>
        <w:pStyle w:val="ArticleHeading"/>
        <w:rPr>
          <w:color w:val="auto"/>
        </w:rPr>
        <w:sectPr w:rsidR="000E789C" w:rsidRPr="000B5DE7" w:rsidSect="006C7038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B5DE7">
        <w:rPr>
          <w:color w:val="auto"/>
        </w:rPr>
        <w:t>ARTICLE 6A. NATURAL GAS HORIZONTAL WELL CONTROL ACT.</w:t>
      </w:r>
    </w:p>
    <w:p w14:paraId="6497759E" w14:textId="3DB111E0" w:rsidR="00EE0DCE" w:rsidRPr="000B5DE7" w:rsidRDefault="00EE0DCE" w:rsidP="00EE0DCE">
      <w:pPr>
        <w:pStyle w:val="SectionHeading"/>
        <w:rPr>
          <w:color w:val="auto"/>
        </w:rPr>
      </w:pPr>
      <w:r w:rsidRPr="000B5DE7">
        <w:rPr>
          <w:color w:val="auto"/>
        </w:rPr>
        <w:t>§22-6A-7</w:t>
      </w:r>
      <w:r w:rsidR="00665C07" w:rsidRPr="000B5DE7">
        <w:rPr>
          <w:color w:val="auto"/>
        </w:rPr>
        <w:t>a</w:t>
      </w:r>
      <w:r w:rsidRPr="000B5DE7">
        <w:rPr>
          <w:color w:val="auto"/>
        </w:rPr>
        <w:t xml:space="preserve">. Modifications of </w:t>
      </w:r>
      <w:r w:rsidR="00B95843" w:rsidRPr="000B5DE7">
        <w:rPr>
          <w:color w:val="auto"/>
        </w:rPr>
        <w:t>p</w:t>
      </w:r>
      <w:r w:rsidRPr="000B5DE7">
        <w:rPr>
          <w:color w:val="auto"/>
        </w:rPr>
        <w:t>ermits.</w:t>
      </w:r>
    </w:p>
    <w:p w14:paraId="21882AC8" w14:textId="5DC5402A" w:rsidR="00EE0DCE" w:rsidRPr="000B5DE7" w:rsidRDefault="00EE0DCE" w:rsidP="00EE0DCE">
      <w:pPr>
        <w:pStyle w:val="SectionBody"/>
        <w:rPr>
          <w:color w:val="auto"/>
        </w:rPr>
      </w:pPr>
      <w:r w:rsidRPr="000B5DE7">
        <w:rPr>
          <w:color w:val="auto"/>
        </w:rPr>
        <w:t xml:space="preserve">A permit issued pursuant to this article may be modified to address changes to the permit </w:t>
      </w:r>
      <w:r w:rsidR="00505399" w:rsidRPr="000B5DE7">
        <w:rPr>
          <w:color w:val="auto"/>
        </w:rPr>
        <w:t>if</w:t>
      </w:r>
      <w:r w:rsidRPr="000B5DE7">
        <w:rPr>
          <w:color w:val="auto"/>
        </w:rPr>
        <w:t xml:space="preserve"> the </w:t>
      </w:r>
      <w:r w:rsidR="00D225FB" w:rsidRPr="000B5DE7">
        <w:rPr>
          <w:color w:val="auto"/>
        </w:rPr>
        <w:t>s</w:t>
      </w:r>
      <w:r w:rsidRPr="000B5DE7">
        <w:rPr>
          <w:color w:val="auto"/>
        </w:rPr>
        <w:t xml:space="preserve">ecretary determines that the modification fully meets all applicable requirements and </w:t>
      </w:r>
      <w:r w:rsidR="00505399" w:rsidRPr="000B5DE7">
        <w:rPr>
          <w:color w:val="auto"/>
        </w:rPr>
        <w:t>is</w:t>
      </w:r>
      <w:r w:rsidRPr="000B5DE7">
        <w:rPr>
          <w:color w:val="auto"/>
        </w:rPr>
        <w:t xml:space="preserve"> consistent with the issuance of the original permit.</w:t>
      </w:r>
    </w:p>
    <w:p w14:paraId="7FDE0236" w14:textId="7994A0E2" w:rsidR="00EE0DCE" w:rsidRPr="000B5DE7" w:rsidRDefault="00EE0DCE" w:rsidP="00EE0DCE">
      <w:pPr>
        <w:pStyle w:val="SectionBody"/>
        <w:rPr>
          <w:color w:val="auto"/>
        </w:rPr>
      </w:pPr>
      <w:r w:rsidRPr="000B5DE7">
        <w:rPr>
          <w:color w:val="auto"/>
        </w:rPr>
        <w:t xml:space="preserve">The </w:t>
      </w:r>
      <w:r w:rsidR="00D225FB" w:rsidRPr="000B5DE7">
        <w:rPr>
          <w:color w:val="auto"/>
        </w:rPr>
        <w:t>s</w:t>
      </w:r>
      <w:r w:rsidRPr="000B5DE7">
        <w:rPr>
          <w:color w:val="auto"/>
        </w:rPr>
        <w:t xml:space="preserve">ecretary may deny the application for a permit modification as outlined for new permits under this article. </w:t>
      </w:r>
    </w:p>
    <w:p w14:paraId="0307BD5E" w14:textId="66224697" w:rsidR="00EE0DCE" w:rsidRPr="000B5DE7" w:rsidRDefault="00EE0DCE" w:rsidP="00EE0DCE">
      <w:pPr>
        <w:pStyle w:val="SectionBody"/>
        <w:rPr>
          <w:color w:val="auto"/>
        </w:rPr>
      </w:pPr>
      <w:r w:rsidRPr="000B5DE7">
        <w:rPr>
          <w:color w:val="auto"/>
        </w:rPr>
        <w:t xml:space="preserve">A request to modify a permit issued pursuant to this article shall be on forms prescribed by the </w:t>
      </w:r>
      <w:r w:rsidR="00D225FB" w:rsidRPr="000B5DE7">
        <w:rPr>
          <w:color w:val="auto"/>
        </w:rPr>
        <w:t>s</w:t>
      </w:r>
      <w:r w:rsidRPr="000B5DE7">
        <w:rPr>
          <w:color w:val="auto"/>
        </w:rPr>
        <w:t>ecretary and accompanied by a fee of $2,50</w:t>
      </w:r>
      <w:r w:rsidR="00D225FB" w:rsidRPr="000B5DE7">
        <w:rPr>
          <w:color w:val="auto"/>
        </w:rPr>
        <w:t>0</w:t>
      </w:r>
      <w:r w:rsidRPr="000B5DE7">
        <w:rPr>
          <w:color w:val="auto"/>
        </w:rPr>
        <w:t xml:space="preserve">. </w:t>
      </w:r>
    </w:p>
    <w:sectPr w:rsidR="00EE0DCE" w:rsidRPr="000B5DE7" w:rsidSect="006C70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9215E" w14:textId="77777777" w:rsidR="00704CB3" w:rsidRPr="00B844FE" w:rsidRDefault="00704CB3" w:rsidP="00B844FE">
      <w:r>
        <w:separator/>
      </w:r>
    </w:p>
  </w:endnote>
  <w:endnote w:type="continuationSeparator" w:id="0">
    <w:p w14:paraId="13852497" w14:textId="77777777" w:rsidR="00704CB3" w:rsidRPr="00B844FE" w:rsidRDefault="00704C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2591896"/>
      <w:docPartObj>
        <w:docPartGallery w:val="Page Numbers (Bottom of Page)"/>
        <w:docPartUnique/>
      </w:docPartObj>
    </w:sdtPr>
    <w:sdtEndPr/>
    <w:sdtContent>
      <w:p w14:paraId="71A1A581" w14:textId="77777777" w:rsidR="00EE0DCE" w:rsidRPr="00B844FE" w:rsidRDefault="00EE0DC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61572BFD" w14:textId="77777777" w:rsidR="00EE0DCE" w:rsidRDefault="00EE0DCE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F0B24" w14:textId="77777777" w:rsidR="00EE0DCE" w:rsidRDefault="00EE0DC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AEB9FE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C62E5E5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4CA77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D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60FC" w14:textId="77777777" w:rsidR="00704CB3" w:rsidRPr="00B844FE" w:rsidRDefault="00704CB3" w:rsidP="00B844FE">
      <w:r>
        <w:separator/>
      </w:r>
    </w:p>
  </w:footnote>
  <w:footnote w:type="continuationSeparator" w:id="0">
    <w:p w14:paraId="54ECB16A" w14:textId="77777777" w:rsidR="00704CB3" w:rsidRPr="00B844FE" w:rsidRDefault="00704C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819E" w14:textId="6818CD08" w:rsidR="00EE0DCE" w:rsidRPr="00B844FE" w:rsidRDefault="000B5DE7">
    <w:pPr>
      <w:pStyle w:val="Header"/>
    </w:pPr>
    <w:sdt>
      <w:sdtPr>
        <w:id w:val="1124275662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714B3F" w:rsidRPr="00B844FE">
          <w:t>[Type here]</w:t>
        </w:r>
      </w:sdtContent>
    </w:sdt>
    <w:r w:rsidR="00EE0DCE" w:rsidRPr="00B844FE">
      <w:ptab w:relativeTo="margin" w:alignment="left" w:leader="none"/>
    </w:r>
    <w:sdt>
      <w:sdtPr>
        <w:id w:val="-568270668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714B3F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E26F8" w14:textId="164B33AB" w:rsidR="0016338B" w:rsidRPr="0016338B" w:rsidRDefault="000B5DE7" w:rsidP="0016338B">
    <w:pPr>
      <w:pStyle w:val="Header"/>
    </w:pPr>
    <w:r>
      <w:t>Enr</w:t>
    </w:r>
    <w:r w:rsidR="008A12A1">
      <w:t xml:space="preserve"> SB 404</w:t>
    </w:r>
    <w:r w:rsidR="0016338B">
      <w:tab/>
    </w:r>
    <w:r w:rsidR="0016338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7DFB" w14:textId="1B291774" w:rsidR="002A0269" w:rsidRPr="00B844FE" w:rsidRDefault="000B5DE7">
    <w:pPr>
      <w:pStyle w:val="Header"/>
    </w:pPr>
    <w:sdt>
      <w:sdtPr>
        <w:id w:val="-684364211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714B3F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4FE23CF57E64F7EB6875032E9603F77"/>
        </w:placeholder>
        <w:temporary/>
        <w:showingPlcHdr/>
        <w15:appearance w15:val="hidden"/>
      </w:sdtPr>
      <w:sdtEndPr/>
      <w:sdtContent>
        <w:r w:rsidR="00714B3F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133C9" w14:textId="6C8E5B66" w:rsidR="00E831B3" w:rsidRPr="00F35C12" w:rsidRDefault="00F35C12" w:rsidP="00F35C12">
    <w:pPr>
      <w:pStyle w:val="HeaderStyle"/>
    </w:pPr>
    <w:r>
      <w:t>SB ORG</w:t>
    </w:r>
    <w:sdt>
      <w:sdtPr>
        <w:tag w:val="BNumWH"/>
        <w:id w:val="1370652444"/>
        <w:placeholder>
          <w:docPart w:val="1B432E36A22B40C5889600DD3BBA35CD"/>
        </w:placeholder>
        <w:showingPlcHdr/>
        <w:text/>
      </w:sdtPr>
      <w:sdtEndPr/>
      <w:sdtContent/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D3DD" w14:textId="592B2697" w:rsidR="002A0269" w:rsidRPr="002A0269" w:rsidRDefault="00E379D8" w:rsidP="00F35C12">
    <w:pPr>
      <w:pStyle w:val="HeaderStyle"/>
    </w:pPr>
    <w:r>
      <w:t>SB ORG</w:t>
    </w:r>
    <w:sdt>
      <w:sdtPr>
        <w:tag w:val="BNumWH"/>
        <w:id w:val="-1890952866"/>
        <w:placeholder>
          <w:docPart w:val="8C8417DD897E4BD8970E6F6F1F7D9FA7"/>
        </w:placeholder>
        <w:showingPlcHdr/>
        <w:text/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6E"/>
    <w:rsid w:val="0000526A"/>
    <w:rsid w:val="00085D22"/>
    <w:rsid w:val="00091324"/>
    <w:rsid w:val="000B5DE7"/>
    <w:rsid w:val="000C5C77"/>
    <w:rsid w:val="000D16AD"/>
    <w:rsid w:val="000E789C"/>
    <w:rsid w:val="0010070F"/>
    <w:rsid w:val="0015112E"/>
    <w:rsid w:val="001552E7"/>
    <w:rsid w:val="001566B4"/>
    <w:rsid w:val="0016338B"/>
    <w:rsid w:val="001C279E"/>
    <w:rsid w:val="001D459E"/>
    <w:rsid w:val="00267B52"/>
    <w:rsid w:val="0027011C"/>
    <w:rsid w:val="00274200"/>
    <w:rsid w:val="00275740"/>
    <w:rsid w:val="002A0269"/>
    <w:rsid w:val="002D20BD"/>
    <w:rsid w:val="002F0A16"/>
    <w:rsid w:val="00303684"/>
    <w:rsid w:val="003143F5"/>
    <w:rsid w:val="00314854"/>
    <w:rsid w:val="003C51CD"/>
    <w:rsid w:val="004247A2"/>
    <w:rsid w:val="00470D6E"/>
    <w:rsid w:val="004B2795"/>
    <w:rsid w:val="004C13DD"/>
    <w:rsid w:val="004E3441"/>
    <w:rsid w:val="00505399"/>
    <w:rsid w:val="00551C13"/>
    <w:rsid w:val="00577DD8"/>
    <w:rsid w:val="005A5366"/>
    <w:rsid w:val="00637E73"/>
    <w:rsid w:val="006463AA"/>
    <w:rsid w:val="00665C07"/>
    <w:rsid w:val="006865E9"/>
    <w:rsid w:val="00691F3E"/>
    <w:rsid w:val="00694BFB"/>
    <w:rsid w:val="0069674A"/>
    <w:rsid w:val="006A106B"/>
    <w:rsid w:val="006C523D"/>
    <w:rsid w:val="006C7038"/>
    <w:rsid w:val="006D4036"/>
    <w:rsid w:val="00704CB3"/>
    <w:rsid w:val="00714B3F"/>
    <w:rsid w:val="00762CF2"/>
    <w:rsid w:val="007C2B4B"/>
    <w:rsid w:val="007E02CF"/>
    <w:rsid w:val="007F1CF5"/>
    <w:rsid w:val="00834EDE"/>
    <w:rsid w:val="0085754A"/>
    <w:rsid w:val="008736AA"/>
    <w:rsid w:val="008A12A1"/>
    <w:rsid w:val="008D275D"/>
    <w:rsid w:val="00974F15"/>
    <w:rsid w:val="00980327"/>
    <w:rsid w:val="009F1067"/>
    <w:rsid w:val="00A31E01"/>
    <w:rsid w:val="00A43818"/>
    <w:rsid w:val="00A527AD"/>
    <w:rsid w:val="00A57EFE"/>
    <w:rsid w:val="00A718CF"/>
    <w:rsid w:val="00A760BE"/>
    <w:rsid w:val="00AE48A0"/>
    <w:rsid w:val="00AE61BE"/>
    <w:rsid w:val="00B16F25"/>
    <w:rsid w:val="00B24422"/>
    <w:rsid w:val="00B36CD4"/>
    <w:rsid w:val="00B600F7"/>
    <w:rsid w:val="00B658B6"/>
    <w:rsid w:val="00B80C20"/>
    <w:rsid w:val="00B844FE"/>
    <w:rsid w:val="00B95843"/>
    <w:rsid w:val="00BC562B"/>
    <w:rsid w:val="00C33014"/>
    <w:rsid w:val="00C33434"/>
    <w:rsid w:val="00C34869"/>
    <w:rsid w:val="00C42EB6"/>
    <w:rsid w:val="00C85096"/>
    <w:rsid w:val="00CB20EF"/>
    <w:rsid w:val="00CD12CB"/>
    <w:rsid w:val="00CD36CF"/>
    <w:rsid w:val="00CF1DCA"/>
    <w:rsid w:val="00D225FB"/>
    <w:rsid w:val="00D579FC"/>
    <w:rsid w:val="00DE526B"/>
    <w:rsid w:val="00DF199D"/>
    <w:rsid w:val="00E01542"/>
    <w:rsid w:val="00E365F1"/>
    <w:rsid w:val="00E379D8"/>
    <w:rsid w:val="00E62F48"/>
    <w:rsid w:val="00E831B3"/>
    <w:rsid w:val="00EC3C2E"/>
    <w:rsid w:val="00EE0DCE"/>
    <w:rsid w:val="00EE70CB"/>
    <w:rsid w:val="00F23775"/>
    <w:rsid w:val="00F33EFF"/>
    <w:rsid w:val="00F35C12"/>
    <w:rsid w:val="00F37F5C"/>
    <w:rsid w:val="00F41CA2"/>
    <w:rsid w:val="00F443C0"/>
    <w:rsid w:val="00F62EFB"/>
    <w:rsid w:val="00F939A4"/>
    <w:rsid w:val="00FA3D04"/>
    <w:rsid w:val="00FA7B09"/>
    <w:rsid w:val="00FB043D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1A9A2AC"/>
  <w15:chartTrackingRefBased/>
  <w15:docId w15:val="{897D0F5A-788A-4AD2-A28B-591DEC38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F3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F35C12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F35C12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F35C12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F35C12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F35C12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F35C12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F35C12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F35C12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F35C12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F35C12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F35C12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F35C12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F35C12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F35C12"/>
  </w:style>
  <w:style w:type="character" w:customStyle="1" w:styleId="NoteOldChar">
    <w:name w:val="Note Old Char"/>
    <w:link w:val="NoteOld"/>
    <w:rsid w:val="00F35C12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F35C12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F35C12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F35C12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F35C12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F35C12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F35C12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F35C12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F35C12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F35C12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F35C12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F35C12"/>
  </w:style>
  <w:style w:type="paragraph" w:customStyle="1" w:styleId="EnactingClauseOld">
    <w:name w:val="Enacting Clause Old"/>
    <w:next w:val="EnactingSectionOld"/>
    <w:link w:val="EnactingClauseOldChar"/>
    <w:autoRedefine/>
    <w:rsid w:val="00F35C12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F35C12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F35C12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35C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5C12"/>
  </w:style>
  <w:style w:type="character" w:customStyle="1" w:styleId="BillNumberOldChar">
    <w:name w:val="Bill Number Old Char"/>
    <w:basedOn w:val="DefaultParagraphFont"/>
    <w:link w:val="BillNumberOld"/>
    <w:rsid w:val="00F35C12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F35C12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F35C12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F35C12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F35C12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F35C12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35C12"/>
  </w:style>
  <w:style w:type="paragraph" w:styleId="Footer">
    <w:name w:val="footer"/>
    <w:basedOn w:val="Normal"/>
    <w:link w:val="FooterChar"/>
    <w:uiPriority w:val="99"/>
    <w:rsid w:val="00F35C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C12"/>
  </w:style>
  <w:style w:type="character" w:styleId="PlaceholderText">
    <w:name w:val="Placeholder Text"/>
    <w:basedOn w:val="DefaultParagraphFont"/>
    <w:uiPriority w:val="99"/>
    <w:semiHidden/>
    <w:locked/>
    <w:rsid w:val="00F35C12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F35C12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F35C12"/>
    <w:rPr>
      <w:sz w:val="20"/>
      <w:szCs w:val="20"/>
    </w:rPr>
  </w:style>
  <w:style w:type="character" w:customStyle="1" w:styleId="Underline">
    <w:name w:val="Underline"/>
    <w:uiPriority w:val="1"/>
    <w:rsid w:val="00F35C12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F35C12"/>
  </w:style>
  <w:style w:type="paragraph" w:customStyle="1" w:styleId="BillNumber">
    <w:name w:val="Bill Number"/>
    <w:basedOn w:val="BillNumberOld"/>
    <w:qFormat/>
    <w:rsid w:val="00F35C12"/>
  </w:style>
  <w:style w:type="paragraph" w:customStyle="1" w:styleId="ChapterHeading">
    <w:name w:val="Chapter Heading"/>
    <w:basedOn w:val="ChapterHeadingOld"/>
    <w:next w:val="Normal"/>
    <w:qFormat/>
    <w:rsid w:val="00F35C12"/>
  </w:style>
  <w:style w:type="paragraph" w:customStyle="1" w:styleId="EnactingClause">
    <w:name w:val="Enacting Clause"/>
    <w:basedOn w:val="EnactingClauseOld"/>
    <w:qFormat/>
    <w:rsid w:val="00F35C12"/>
  </w:style>
  <w:style w:type="paragraph" w:customStyle="1" w:styleId="EnactingSection">
    <w:name w:val="Enacting Section"/>
    <w:basedOn w:val="EnactingSectionOld"/>
    <w:qFormat/>
    <w:rsid w:val="00F35C12"/>
  </w:style>
  <w:style w:type="paragraph" w:customStyle="1" w:styleId="HeaderStyle">
    <w:name w:val="Header Style"/>
    <w:basedOn w:val="HeaderStyleOld"/>
    <w:qFormat/>
    <w:rsid w:val="00F35C12"/>
  </w:style>
  <w:style w:type="paragraph" w:customStyle="1" w:styleId="Note">
    <w:name w:val="Note"/>
    <w:basedOn w:val="NoteOld"/>
    <w:qFormat/>
    <w:rsid w:val="00F35C12"/>
  </w:style>
  <w:style w:type="paragraph" w:customStyle="1" w:styleId="PartHeading">
    <w:name w:val="Part Heading"/>
    <w:basedOn w:val="PartHeadingOld"/>
    <w:qFormat/>
    <w:rsid w:val="00F35C12"/>
  </w:style>
  <w:style w:type="paragraph" w:customStyle="1" w:styleId="References">
    <w:name w:val="References"/>
    <w:basedOn w:val="ReferencesOld"/>
    <w:qFormat/>
    <w:rsid w:val="00F35C12"/>
  </w:style>
  <w:style w:type="paragraph" w:customStyle="1" w:styleId="SectionBody">
    <w:name w:val="Section Body"/>
    <w:basedOn w:val="SectionBodyOld"/>
    <w:qFormat/>
    <w:rsid w:val="00F35C12"/>
  </w:style>
  <w:style w:type="paragraph" w:customStyle="1" w:styleId="SectionHeading">
    <w:name w:val="Section Heading"/>
    <w:basedOn w:val="SectionHeadingOld"/>
    <w:qFormat/>
    <w:rsid w:val="00F35C12"/>
  </w:style>
  <w:style w:type="paragraph" w:customStyle="1" w:styleId="Sponsors">
    <w:name w:val="Sponsors"/>
    <w:basedOn w:val="SponsorsOld"/>
    <w:qFormat/>
    <w:rsid w:val="00F35C12"/>
  </w:style>
  <w:style w:type="paragraph" w:customStyle="1" w:styleId="TitlePageBillPrefix">
    <w:name w:val="Title Page: Bill Prefix"/>
    <w:basedOn w:val="TitlePageBillPrefixOld"/>
    <w:qFormat/>
    <w:rsid w:val="00F35C12"/>
  </w:style>
  <w:style w:type="paragraph" w:customStyle="1" w:styleId="TitlePageOrigin">
    <w:name w:val="Title Page: Origin"/>
    <w:basedOn w:val="TitlePageOriginOld"/>
    <w:qFormat/>
    <w:rsid w:val="00F35C12"/>
  </w:style>
  <w:style w:type="paragraph" w:customStyle="1" w:styleId="TitlePageSession">
    <w:name w:val="Title Page: Session"/>
    <w:basedOn w:val="TitlePageSessionOld"/>
    <w:qFormat/>
    <w:rsid w:val="00F35C12"/>
  </w:style>
  <w:style w:type="paragraph" w:customStyle="1" w:styleId="TitleSection">
    <w:name w:val="Title Section"/>
    <w:basedOn w:val="TitleSectionOld"/>
    <w:qFormat/>
    <w:rsid w:val="00F35C12"/>
  </w:style>
  <w:style w:type="character" w:customStyle="1" w:styleId="Strike-Through">
    <w:name w:val="Strike-Through"/>
    <w:uiPriority w:val="1"/>
    <w:rsid w:val="00F35C12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F35C12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F35C12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0E789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78162E43DFF4FF5BFED85D68EC7C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57A02-AF63-4078-B051-C444557EB19E}"/>
      </w:docPartPr>
      <w:docPartBody>
        <w:p w:rsidR="00A56516" w:rsidRDefault="00AB50EF">
          <w:pPr>
            <w:pStyle w:val="078162E43DFF4FF5BFED85D68EC7CA32"/>
          </w:pPr>
          <w:r w:rsidRPr="00B844FE">
            <w:t>Prefix Text</w:t>
          </w:r>
        </w:p>
      </w:docPartBody>
    </w:docPart>
    <w:docPart>
      <w:docPartPr>
        <w:name w:val="74FE23CF57E64F7EB6875032E960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CD96-4B4F-4AF5-AFC4-3F4B3306C37E}"/>
      </w:docPartPr>
      <w:docPartBody>
        <w:p w:rsidR="00A56516" w:rsidRDefault="00B328A5">
          <w:pPr>
            <w:pStyle w:val="74FE23CF57E64F7EB6875032E9603F77"/>
          </w:pPr>
          <w:r w:rsidRPr="00B844FE">
            <w:t>[Type here]</w:t>
          </w:r>
        </w:p>
      </w:docPartBody>
    </w:docPart>
    <w:docPart>
      <w:docPartPr>
        <w:name w:val="7A29F068EB7D497199D1BC8507C3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F31F-4B3C-402F-9F9D-DB3AB10A4A8F}"/>
      </w:docPartPr>
      <w:docPartBody>
        <w:p w:rsidR="00A56516" w:rsidRDefault="00AB50EF">
          <w:pPr>
            <w:pStyle w:val="7A29F068EB7D497199D1BC8507C3FA30"/>
          </w:pPr>
          <w:r w:rsidRPr="00B844FE">
            <w:t>Enter Sponsors Here</w:t>
          </w:r>
        </w:p>
      </w:docPartBody>
    </w:docPart>
    <w:docPart>
      <w:docPartPr>
        <w:name w:val="1B432E36A22B40C5889600DD3BBA3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9D169-A9A7-4F59-9D10-8EF181580AA8}"/>
      </w:docPartPr>
      <w:docPartBody>
        <w:p w:rsidR="00B05E5B" w:rsidRDefault="00B05E5B"/>
      </w:docPartBody>
    </w:docPart>
    <w:docPart>
      <w:docPartPr>
        <w:name w:val="8C8417DD897E4BD8970E6F6F1F7D9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16E23-AB16-431F-B8DC-E0EFEC3E9782}"/>
      </w:docPartPr>
      <w:docPartBody>
        <w:p w:rsidR="00B05E5B" w:rsidRDefault="00B05E5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EF"/>
    <w:rsid w:val="00601C28"/>
    <w:rsid w:val="00805AC8"/>
    <w:rsid w:val="00A56516"/>
    <w:rsid w:val="00AB50EF"/>
    <w:rsid w:val="00B05E5B"/>
    <w:rsid w:val="00B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78162E43DFF4FF5BFED85D68EC7CA32">
    <w:name w:val="078162E43DFF4FF5BFED85D68EC7CA32"/>
  </w:style>
  <w:style w:type="paragraph" w:customStyle="1" w:styleId="74FE23CF57E64F7EB6875032E9603F77">
    <w:name w:val="74FE23CF57E64F7EB6875032E9603F77"/>
  </w:style>
  <w:style w:type="paragraph" w:customStyle="1" w:styleId="7A29F068EB7D497199D1BC8507C3FA30">
    <w:name w:val="7A29F068EB7D497199D1BC8507C3FA30"/>
  </w:style>
  <w:style w:type="character" w:styleId="PlaceholderText">
    <w:name w:val="Placeholder Text"/>
    <w:basedOn w:val="DefaultParagraphFont"/>
    <w:uiPriority w:val="99"/>
    <w:semiHidden/>
    <w:rsid w:val="00B328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DC18-C516-498C-AAA7-4CBDBFCB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Xris Hess</cp:lastModifiedBy>
  <cp:revision>14</cp:revision>
  <cp:lastPrinted>2021-02-22T19:34:00Z</cp:lastPrinted>
  <dcterms:created xsi:type="dcterms:W3CDTF">2021-02-06T18:46:00Z</dcterms:created>
  <dcterms:modified xsi:type="dcterms:W3CDTF">2021-03-18T17:41:00Z</dcterms:modified>
</cp:coreProperties>
</file>